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876" w:rsidRPr="00A500CD" w:rsidRDefault="00771876" w:rsidP="00771876">
      <w:pPr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0D2F34">
        <w:rPr>
          <w:rFonts w:ascii="Times New Roman" w:hAnsi="Times New Roman" w:cs="Times New Roman"/>
          <w:b/>
          <w:sz w:val="96"/>
          <w:szCs w:val="96"/>
        </w:rPr>
        <w:t>Батьківською громадою</w:t>
      </w:r>
    </w:p>
    <w:p w:rsidR="00771876" w:rsidRPr="00D045B2" w:rsidRDefault="00771876" w:rsidP="00771876">
      <w:pPr>
        <w:jc w:val="center"/>
        <w:rPr>
          <w:rFonts w:ascii="Times New Roman" w:hAnsi="Times New Roman" w:cs="Times New Roman"/>
          <w:b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sz w:val="72"/>
          <w:szCs w:val="72"/>
          <w:lang w:val="ru-RU"/>
        </w:rPr>
        <w:t>(</w:t>
      </w:r>
      <w:proofErr w:type="spellStart"/>
      <w:r>
        <w:rPr>
          <w:rFonts w:ascii="Times New Roman" w:hAnsi="Times New Roman" w:cs="Times New Roman"/>
          <w:b/>
          <w:sz w:val="72"/>
          <w:szCs w:val="72"/>
          <w:lang w:val="ru-RU"/>
        </w:rPr>
        <w:t>Позабюджетн</w:t>
      </w:r>
      <w:proofErr w:type="spellEnd"/>
      <w:r>
        <w:rPr>
          <w:rFonts w:ascii="Times New Roman" w:hAnsi="Times New Roman" w:cs="Times New Roman"/>
          <w:b/>
          <w:sz w:val="72"/>
          <w:szCs w:val="72"/>
        </w:rPr>
        <w:t>і кошти</w:t>
      </w:r>
      <w:r>
        <w:rPr>
          <w:rFonts w:ascii="Times New Roman" w:hAnsi="Times New Roman" w:cs="Times New Roman"/>
          <w:b/>
          <w:sz w:val="72"/>
          <w:szCs w:val="72"/>
          <w:lang w:val="ru-RU"/>
        </w:rPr>
        <w:t>)</w:t>
      </w:r>
    </w:p>
    <w:p w:rsidR="00771876" w:rsidRPr="003949BF" w:rsidRDefault="00771876" w:rsidP="00771876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3C343D">
        <w:rPr>
          <w:rFonts w:ascii="Times New Roman" w:hAnsi="Times New Roman" w:cs="Times New Roman"/>
          <w:b/>
          <w:sz w:val="36"/>
          <w:szCs w:val="36"/>
        </w:rPr>
        <w:t xml:space="preserve">Придбано батьківською громадою </w:t>
      </w:r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у</w:t>
      </w:r>
      <w:r w:rsidRPr="003C343D">
        <w:rPr>
          <w:rFonts w:ascii="Times New Roman" w:hAnsi="Times New Roman" w:cs="Times New Roman"/>
          <w:b/>
          <w:sz w:val="36"/>
          <w:szCs w:val="36"/>
        </w:rPr>
        <w:t xml:space="preserve">  201</w:t>
      </w:r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8</w:t>
      </w:r>
      <w:r w:rsidRPr="003C343D">
        <w:rPr>
          <w:rFonts w:ascii="Times New Roman" w:hAnsi="Times New Roman" w:cs="Times New Roman"/>
          <w:b/>
          <w:sz w:val="36"/>
          <w:szCs w:val="36"/>
        </w:rPr>
        <w:t xml:space="preserve"> р</w:t>
      </w:r>
      <w:proofErr w:type="spellStart"/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оц</w:t>
      </w:r>
      <w:proofErr w:type="spellEnd"/>
      <w:r w:rsidRPr="003C343D">
        <w:rPr>
          <w:rFonts w:ascii="Times New Roman" w:hAnsi="Times New Roman" w:cs="Times New Roman"/>
          <w:b/>
          <w:sz w:val="36"/>
          <w:szCs w:val="36"/>
        </w:rPr>
        <w:t>і</w:t>
      </w:r>
    </w:p>
    <w:tbl>
      <w:tblPr>
        <w:tblStyle w:val="a3"/>
        <w:tblW w:w="1030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1559"/>
        <w:gridCol w:w="1560"/>
        <w:gridCol w:w="1417"/>
        <w:gridCol w:w="1134"/>
        <w:gridCol w:w="1377"/>
      </w:tblGrid>
      <w:tr w:rsidR="00771876" w:rsidTr="00B86EFA">
        <w:tc>
          <w:tcPr>
            <w:tcW w:w="710" w:type="dxa"/>
          </w:tcPr>
          <w:p w:rsid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51" w:type="dxa"/>
          </w:tcPr>
          <w:p w:rsid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товару</w:t>
            </w:r>
          </w:p>
        </w:tc>
        <w:tc>
          <w:tcPr>
            <w:tcW w:w="1559" w:type="dxa"/>
          </w:tcPr>
          <w:p w:rsid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Придбано</w:t>
            </w:r>
          </w:p>
          <w:p w:rsid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</w:p>
        </w:tc>
        <w:tc>
          <w:tcPr>
            <w:tcW w:w="1560" w:type="dxa"/>
          </w:tcPr>
          <w:p w:rsid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Розміщено</w:t>
            </w:r>
          </w:p>
        </w:tc>
        <w:tc>
          <w:tcPr>
            <w:tcW w:w="1417" w:type="dxa"/>
          </w:tcPr>
          <w:p w:rsid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134" w:type="dxa"/>
          </w:tcPr>
          <w:p w:rsid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</w:tc>
        <w:tc>
          <w:tcPr>
            <w:tcW w:w="1377" w:type="dxa"/>
          </w:tcPr>
          <w:p w:rsid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:rsidR="00771876" w:rsidRPr="00A500CD" w:rsidTr="00B86EFA">
        <w:tc>
          <w:tcPr>
            <w:tcW w:w="710" w:type="dxa"/>
          </w:tcPr>
          <w:p w:rsidR="00771876" w:rsidRPr="00A500CD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2551" w:type="dxa"/>
          </w:tcPr>
          <w:p w:rsidR="00771876" w:rsidRPr="00771876" w:rsidRDefault="00771876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187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Стенд </w:t>
            </w:r>
            <w:r w:rsidRPr="00771876">
              <w:rPr>
                <w:rFonts w:ascii="Times New Roman" w:eastAsia="Calibri" w:hAnsi="Times New Roman" w:cs="Times New Roman"/>
                <w:sz w:val="28"/>
                <w:szCs w:val="28"/>
              </w:rPr>
              <w:t>«Сухомлинський»</w:t>
            </w:r>
          </w:p>
        </w:tc>
        <w:tc>
          <w:tcPr>
            <w:tcW w:w="1559" w:type="dxa"/>
          </w:tcPr>
          <w:p w:rsidR="00771876" w:rsidRP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876">
              <w:rPr>
                <w:rFonts w:ascii="Times New Roman" w:hAnsi="Times New Roman" w:cs="Times New Roman"/>
                <w:sz w:val="28"/>
                <w:szCs w:val="28"/>
              </w:rPr>
              <w:t>Група №2</w:t>
            </w:r>
          </w:p>
        </w:tc>
        <w:tc>
          <w:tcPr>
            <w:tcW w:w="1560" w:type="dxa"/>
          </w:tcPr>
          <w:p w:rsidR="00771876" w:rsidRP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876">
              <w:rPr>
                <w:rFonts w:ascii="Times New Roman" w:hAnsi="Times New Roman" w:cs="Times New Roman"/>
                <w:sz w:val="28"/>
                <w:szCs w:val="28"/>
              </w:rPr>
              <w:t xml:space="preserve">ІІІ поверх </w:t>
            </w:r>
          </w:p>
          <w:p w:rsidR="00771876" w:rsidRP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876">
              <w:rPr>
                <w:rFonts w:ascii="Times New Roman" w:hAnsi="Times New Roman" w:cs="Times New Roman"/>
                <w:sz w:val="28"/>
                <w:szCs w:val="28"/>
              </w:rPr>
              <w:t>хол</w:t>
            </w:r>
          </w:p>
        </w:tc>
        <w:tc>
          <w:tcPr>
            <w:tcW w:w="1417" w:type="dxa"/>
          </w:tcPr>
          <w:p w:rsidR="00771876" w:rsidRP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87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771876" w:rsidRP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876">
              <w:rPr>
                <w:rFonts w:ascii="Times New Roman" w:hAnsi="Times New Roman" w:cs="Times New Roman"/>
                <w:sz w:val="28"/>
                <w:szCs w:val="28"/>
              </w:rPr>
              <w:t>416.00</w:t>
            </w:r>
          </w:p>
        </w:tc>
        <w:tc>
          <w:tcPr>
            <w:tcW w:w="1377" w:type="dxa"/>
          </w:tcPr>
          <w:p w:rsidR="00771876" w:rsidRP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876">
              <w:rPr>
                <w:rFonts w:ascii="Times New Roman" w:hAnsi="Times New Roman" w:cs="Times New Roman"/>
                <w:sz w:val="28"/>
                <w:szCs w:val="28"/>
              </w:rPr>
              <w:t>416.00</w:t>
            </w:r>
          </w:p>
        </w:tc>
      </w:tr>
      <w:tr w:rsidR="00771876" w:rsidRPr="00A500CD" w:rsidTr="00B86EFA">
        <w:tc>
          <w:tcPr>
            <w:tcW w:w="710" w:type="dxa"/>
          </w:tcPr>
          <w:p w:rsidR="00771876" w:rsidRDefault="00771876" w:rsidP="007718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2551" w:type="dxa"/>
          </w:tcPr>
          <w:p w:rsidR="00771876" w:rsidRPr="00771876" w:rsidRDefault="00771876" w:rsidP="00B86E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7187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Куточок</w:t>
            </w:r>
            <w:proofErr w:type="spellEnd"/>
            <w:r w:rsidRPr="0077187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7187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природи</w:t>
            </w:r>
            <w:proofErr w:type="spellEnd"/>
            <w:r w:rsidRPr="007718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«Паросток», ДСП біле, зелена вода</w:t>
            </w:r>
          </w:p>
        </w:tc>
        <w:tc>
          <w:tcPr>
            <w:tcW w:w="1559" w:type="dxa"/>
          </w:tcPr>
          <w:p w:rsidR="00771876" w:rsidRP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876">
              <w:rPr>
                <w:rFonts w:ascii="Times New Roman" w:hAnsi="Times New Roman" w:cs="Times New Roman"/>
                <w:sz w:val="28"/>
                <w:szCs w:val="28"/>
              </w:rPr>
              <w:t>Група №7</w:t>
            </w:r>
          </w:p>
        </w:tc>
        <w:tc>
          <w:tcPr>
            <w:tcW w:w="1560" w:type="dxa"/>
          </w:tcPr>
          <w:p w:rsidR="00771876" w:rsidRP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876">
              <w:rPr>
                <w:rFonts w:ascii="Times New Roman" w:hAnsi="Times New Roman" w:cs="Times New Roman"/>
                <w:sz w:val="28"/>
                <w:szCs w:val="28"/>
              </w:rPr>
              <w:t>Група №7</w:t>
            </w:r>
          </w:p>
        </w:tc>
        <w:tc>
          <w:tcPr>
            <w:tcW w:w="1417" w:type="dxa"/>
          </w:tcPr>
          <w:p w:rsidR="00771876" w:rsidRP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87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771876" w:rsidRP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876">
              <w:rPr>
                <w:rFonts w:ascii="Times New Roman" w:hAnsi="Times New Roman" w:cs="Times New Roman"/>
                <w:sz w:val="28"/>
                <w:szCs w:val="28"/>
              </w:rPr>
              <w:t>2,570</w:t>
            </w:r>
          </w:p>
        </w:tc>
        <w:tc>
          <w:tcPr>
            <w:tcW w:w="1377" w:type="dxa"/>
          </w:tcPr>
          <w:p w:rsidR="00771876" w:rsidRP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876">
              <w:rPr>
                <w:rFonts w:ascii="Times New Roman" w:hAnsi="Times New Roman" w:cs="Times New Roman"/>
                <w:sz w:val="28"/>
                <w:szCs w:val="28"/>
              </w:rPr>
              <w:t>2.570</w:t>
            </w:r>
          </w:p>
        </w:tc>
      </w:tr>
      <w:tr w:rsidR="00771876" w:rsidTr="00B86EFA">
        <w:tc>
          <w:tcPr>
            <w:tcW w:w="710" w:type="dxa"/>
          </w:tcPr>
          <w:p w:rsid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71876" w:rsidRDefault="00771876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dxa"/>
          </w:tcPr>
          <w:p w:rsidR="00771876" w:rsidRPr="00E354DC" w:rsidRDefault="00771876" w:rsidP="00B86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354D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2.986</w:t>
            </w:r>
          </w:p>
        </w:tc>
      </w:tr>
    </w:tbl>
    <w:p w:rsidR="00E354DC" w:rsidRDefault="00E354DC" w:rsidP="00E354DC">
      <w:pPr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</w:pPr>
    </w:p>
    <w:p w:rsidR="00E354DC" w:rsidRPr="00621583" w:rsidRDefault="00E354DC" w:rsidP="0062158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354DC">
        <w:rPr>
          <w:rFonts w:ascii="Times New Roman" w:hAnsi="Times New Roman" w:cs="Times New Roman"/>
          <w:b/>
          <w:sz w:val="52"/>
          <w:szCs w:val="52"/>
        </w:rPr>
        <w:t>Бюджетні кошти</w:t>
      </w:r>
    </w:p>
    <w:p w:rsidR="00E354DC" w:rsidRPr="00E354DC" w:rsidRDefault="00E354DC" w:rsidP="00E354D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spellStart"/>
      <w:r w:rsidRPr="00E354DC"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  <w:t>Товариство</w:t>
      </w:r>
      <w:proofErr w:type="spellEnd"/>
      <w:r w:rsidRPr="00E354DC"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  <w:t xml:space="preserve"> </w:t>
      </w:r>
      <w:r w:rsidRPr="00E354DC">
        <w:rPr>
          <w:rFonts w:ascii="Times New Roman" w:hAnsi="Times New Roman" w:cs="Times New Roman"/>
          <w:b/>
          <w:sz w:val="36"/>
          <w:szCs w:val="36"/>
          <w:u w:val="single"/>
        </w:rPr>
        <w:t>з обмеженою відповідальністю</w:t>
      </w:r>
    </w:p>
    <w:p w:rsidR="00E354DC" w:rsidRPr="00E354DC" w:rsidRDefault="00E354DC" w:rsidP="00E354D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354DC">
        <w:rPr>
          <w:rFonts w:ascii="Times New Roman" w:hAnsi="Times New Roman" w:cs="Times New Roman"/>
          <w:b/>
          <w:sz w:val="36"/>
          <w:szCs w:val="36"/>
          <w:u w:val="single"/>
        </w:rPr>
        <w:t>«Реконструкція та житлово – комунальний сервіс»</w:t>
      </w:r>
    </w:p>
    <w:p w:rsidR="00E354DC" w:rsidRPr="00E354DC" w:rsidRDefault="00E354DC" w:rsidP="00E354DC">
      <w:pPr>
        <w:rPr>
          <w:rFonts w:ascii="Times New Roman" w:hAnsi="Times New Roman" w:cs="Times New Roman"/>
          <w:sz w:val="32"/>
          <w:szCs w:val="32"/>
        </w:rPr>
      </w:pPr>
      <w:r w:rsidRPr="00E354DC">
        <w:rPr>
          <w:rFonts w:ascii="Times New Roman" w:hAnsi="Times New Roman" w:cs="Times New Roman"/>
          <w:sz w:val="32"/>
          <w:szCs w:val="32"/>
        </w:rPr>
        <w:t>Замовник – управління освіти Дарницької районної в місті Києві державної адміністрації</w:t>
      </w:r>
    </w:p>
    <w:p w:rsidR="00E354DC" w:rsidRPr="00E354DC" w:rsidRDefault="00E354DC" w:rsidP="00E354DC">
      <w:pPr>
        <w:rPr>
          <w:rFonts w:ascii="Times New Roman" w:hAnsi="Times New Roman" w:cs="Times New Roman"/>
          <w:sz w:val="32"/>
          <w:szCs w:val="32"/>
        </w:rPr>
      </w:pPr>
      <w:r w:rsidRPr="00E354DC">
        <w:rPr>
          <w:rFonts w:ascii="Times New Roman" w:hAnsi="Times New Roman" w:cs="Times New Roman"/>
          <w:sz w:val="32"/>
          <w:szCs w:val="32"/>
        </w:rPr>
        <w:t>Розпочато завершальні будівельні роботи з капітального ремонту фасаду – з 16 жовтня 2018 року. – орієнтовна договірна ціна 900.000 тис. гривень.</w:t>
      </w:r>
    </w:p>
    <w:p w:rsidR="00621583" w:rsidRPr="00621583" w:rsidRDefault="00621583" w:rsidP="006215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1583">
        <w:rPr>
          <w:rFonts w:ascii="Times New Roman" w:hAnsi="Times New Roman" w:cs="Times New Roman"/>
          <w:b/>
          <w:sz w:val="32"/>
          <w:szCs w:val="32"/>
        </w:rPr>
        <w:t xml:space="preserve">Управлінням  освіти  Дарницької районної в місті Києві Державної адміністрації придбано та надано у користування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Pr="00621583">
        <w:rPr>
          <w:rFonts w:ascii="Times New Roman" w:hAnsi="Times New Roman" w:cs="Times New Roman"/>
          <w:b/>
          <w:sz w:val="32"/>
          <w:szCs w:val="32"/>
        </w:rPr>
        <w:t xml:space="preserve">у </w:t>
      </w:r>
      <w:r>
        <w:rPr>
          <w:rFonts w:ascii="Times New Roman" w:hAnsi="Times New Roman" w:cs="Times New Roman"/>
          <w:b/>
          <w:sz w:val="32"/>
          <w:szCs w:val="32"/>
        </w:rPr>
        <w:t>І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621583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кварталі</w:t>
      </w:r>
      <w:r w:rsidRPr="00621583">
        <w:rPr>
          <w:rFonts w:ascii="Times New Roman" w:hAnsi="Times New Roman" w:cs="Times New Roman"/>
          <w:b/>
          <w:sz w:val="32"/>
          <w:szCs w:val="32"/>
        </w:rPr>
        <w:t xml:space="preserve"> 201</w:t>
      </w:r>
      <w:r>
        <w:rPr>
          <w:rFonts w:ascii="Times New Roman" w:hAnsi="Times New Roman" w:cs="Times New Roman"/>
          <w:b/>
          <w:sz w:val="32"/>
          <w:szCs w:val="32"/>
        </w:rPr>
        <w:t>8 року</w:t>
      </w:r>
    </w:p>
    <w:p w:rsidR="00621583" w:rsidRPr="00621583" w:rsidRDefault="00621583" w:rsidP="00621583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Pr="00621583">
        <w:rPr>
          <w:rFonts w:ascii="Times New Roman" w:hAnsi="Times New Roman" w:cs="Times New Roman"/>
          <w:b/>
          <w:sz w:val="32"/>
          <w:szCs w:val="32"/>
          <w:lang w:val="ru-RU"/>
        </w:rPr>
        <w:t xml:space="preserve">в </w:t>
      </w:r>
      <w:proofErr w:type="spellStart"/>
      <w:r w:rsidRPr="00621583">
        <w:rPr>
          <w:rFonts w:ascii="Times New Roman" w:hAnsi="Times New Roman" w:cs="Times New Roman"/>
          <w:b/>
          <w:sz w:val="32"/>
          <w:szCs w:val="32"/>
          <w:lang w:val="ru-RU"/>
        </w:rPr>
        <w:t>дошкільний</w:t>
      </w:r>
      <w:proofErr w:type="spellEnd"/>
      <w:r w:rsidRPr="00621583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621583">
        <w:rPr>
          <w:rFonts w:ascii="Times New Roman" w:hAnsi="Times New Roman" w:cs="Times New Roman"/>
          <w:b/>
          <w:sz w:val="32"/>
          <w:szCs w:val="32"/>
          <w:lang w:val="ru-RU"/>
        </w:rPr>
        <w:t>навчальний</w:t>
      </w:r>
      <w:proofErr w:type="spellEnd"/>
      <w:r w:rsidRPr="00621583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заклад (</w:t>
      </w:r>
      <w:proofErr w:type="spellStart"/>
      <w:r w:rsidRPr="00621583">
        <w:rPr>
          <w:rFonts w:ascii="Times New Roman" w:hAnsi="Times New Roman" w:cs="Times New Roman"/>
          <w:b/>
          <w:sz w:val="32"/>
          <w:szCs w:val="32"/>
          <w:lang w:val="ru-RU"/>
        </w:rPr>
        <w:t>ясла</w:t>
      </w:r>
      <w:proofErr w:type="spellEnd"/>
      <w:r w:rsidRPr="00621583">
        <w:rPr>
          <w:rFonts w:ascii="Times New Roman" w:hAnsi="Times New Roman" w:cs="Times New Roman"/>
          <w:b/>
          <w:sz w:val="32"/>
          <w:szCs w:val="32"/>
          <w:lang w:val="ru-RU"/>
        </w:rPr>
        <w:t xml:space="preserve"> - садок) №210</w:t>
      </w:r>
    </w:p>
    <w:tbl>
      <w:tblPr>
        <w:tblStyle w:val="a3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5245"/>
        <w:gridCol w:w="1559"/>
        <w:gridCol w:w="1559"/>
        <w:gridCol w:w="1418"/>
      </w:tblGrid>
      <w:tr w:rsidR="00621583" w:rsidRPr="00621583" w:rsidTr="00D17B25">
        <w:tc>
          <w:tcPr>
            <w:tcW w:w="993" w:type="dxa"/>
          </w:tcPr>
          <w:p w:rsidR="00621583" w:rsidRPr="00D17B25" w:rsidRDefault="00621583" w:rsidP="0062158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7B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№ </w:t>
            </w:r>
            <w:proofErr w:type="gramStart"/>
            <w:r w:rsidRPr="00D17B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D17B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5245" w:type="dxa"/>
          </w:tcPr>
          <w:p w:rsidR="00621583" w:rsidRPr="00D17B25" w:rsidRDefault="00621583" w:rsidP="0062158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17B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Найменування</w:t>
            </w:r>
            <w:proofErr w:type="spellEnd"/>
            <w:r w:rsidRPr="00D17B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товару</w:t>
            </w:r>
          </w:p>
        </w:tc>
        <w:tc>
          <w:tcPr>
            <w:tcW w:w="1559" w:type="dxa"/>
          </w:tcPr>
          <w:p w:rsidR="00621583" w:rsidRPr="00D17B25" w:rsidRDefault="00621583" w:rsidP="0062158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17B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Отримано</w:t>
            </w:r>
            <w:proofErr w:type="spellEnd"/>
          </w:p>
        </w:tc>
        <w:tc>
          <w:tcPr>
            <w:tcW w:w="1559" w:type="dxa"/>
          </w:tcPr>
          <w:p w:rsidR="00621583" w:rsidRPr="00D17B25" w:rsidRDefault="00621583" w:rsidP="0062158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17B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</w:t>
            </w:r>
            <w:proofErr w:type="spellEnd"/>
            <w:r w:rsidRPr="00D17B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621583" w:rsidRPr="00D17B25" w:rsidRDefault="00621583" w:rsidP="0062158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7B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Pr="0018102C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Засіб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гелеподібний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миття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раковин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унітазів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</w:t>
            </w:r>
            <w:r w:rsidRPr="001810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Gear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621583" w:rsidRPr="0018102C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105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2016.00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Засіб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миття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дитячого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посуду «Аленка» 500 мл.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1710.00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порошок «Аленка»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новонароджених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(автомат), 5 кг.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32 шт. 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2832.00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Засіб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чищення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порошкоподібний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</w:t>
            </w:r>
            <w:r w:rsidRPr="001810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Gear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», 500 г.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108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16220.00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21583" w:rsidRPr="005E463B" w:rsidRDefault="00621583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Папі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Basic A4 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г/м2 500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1075.50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папір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кольор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5E46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5E46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4 80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297.00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Папка-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реєстратор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РР 7,5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926.00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Файли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№100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217.50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Бланк  грамота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29.40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Бланк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подяка</w:t>
            </w:r>
            <w:proofErr w:type="spellEnd"/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29.40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Матрац дитячий 1400 *600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шт.</w:t>
            </w:r>
          </w:p>
        </w:tc>
        <w:tc>
          <w:tcPr>
            <w:tcW w:w="1418" w:type="dxa"/>
          </w:tcPr>
          <w:p w:rsidR="00621583" w:rsidRDefault="00D17B25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Pr="008E7ED9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TEFAL FV1543</w:t>
            </w:r>
          </w:p>
        </w:tc>
        <w:tc>
          <w:tcPr>
            <w:tcW w:w="1559" w:type="dxa"/>
          </w:tcPr>
          <w:p w:rsidR="00621583" w:rsidRPr="008E7ED9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59" w:type="dxa"/>
          </w:tcPr>
          <w:p w:rsidR="00621583" w:rsidRPr="008E7ED9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2419,02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Кошма </w:t>
            </w:r>
            <w:r w:rsidRPr="008E7ED9">
              <w:rPr>
                <w:rFonts w:ascii="Times New Roman" w:hAnsi="Times New Roman" w:cs="Times New Roman"/>
                <w:sz w:val="28"/>
                <w:szCs w:val="28"/>
              </w:rPr>
              <w:t>пожежна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235.00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Мило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тверде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Альонка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», 75 г.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160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912.00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Pr="00365189" w:rsidRDefault="00621583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деревяний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іт форм»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536.00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деревяний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«Форм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прямокутник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500.00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деревяний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«Форм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трикутник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500.00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Каталка газонокосилка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440.00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Каталка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гусениця</w:t>
            </w:r>
            <w:proofErr w:type="spellEnd"/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300.00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Будинок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Розумний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236.00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Клуб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Розумний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Гіппо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Pr="00065DBF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Акустична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система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Soundking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LS 331</w:t>
            </w:r>
          </w:p>
        </w:tc>
        <w:tc>
          <w:tcPr>
            <w:tcW w:w="1559" w:type="dxa"/>
          </w:tcPr>
          <w:p w:rsidR="00621583" w:rsidRPr="00065DBF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5096,00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Настільна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шлях»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 шт. 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176.00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B4D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Настільна</w:t>
            </w:r>
            <w:proofErr w:type="spellEnd"/>
            <w:r w:rsidRPr="00BB4D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B4D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Подорож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144.00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B4D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Настільна</w:t>
            </w:r>
            <w:proofErr w:type="spellEnd"/>
            <w:r w:rsidRPr="00BB4D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B4D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Веселе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господарство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264.00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Лото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дівчаток</w:t>
            </w:r>
            <w:proofErr w:type="spellEnd"/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Лото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хлопчиків</w:t>
            </w:r>
            <w:proofErr w:type="spellEnd"/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96.00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Лото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ікаві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144.00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Доміно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Яскраві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пташки»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210.00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Доміно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«Картинки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144.00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Доміно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210.00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Доміно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«Транспорт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210.00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Бродилки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», </w:t>
            </w:r>
            <w:r w:rsidRPr="006215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«Весел</w:t>
            </w:r>
            <w:r w:rsidRPr="00621583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6215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гонки»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Домашні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тварини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268.00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Морські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жителі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268.00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Кибики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104.80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Кубики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Геометричні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Качечка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несучка</w:t>
            </w:r>
            <w:proofErr w:type="spellEnd"/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290.00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посуди «Маринка 6»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440.00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672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</w:t>
            </w:r>
            <w:proofErr w:type="spellEnd"/>
            <w:r w:rsidRPr="00E672B5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gramStart"/>
            <w:r w:rsidRPr="00E672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  <w:r w:rsidRPr="00E672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посуди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Маринка 11</w:t>
            </w:r>
            <w:r w:rsidRPr="00E672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440.00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Доміно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класичне</w:t>
            </w:r>
            <w:proofErr w:type="spellEnd"/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176.00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Доміно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дитяче</w:t>
            </w:r>
            <w:proofErr w:type="spellEnd"/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176.00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Доміно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ферма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176.00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Доміно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казок</w:t>
            </w:r>
            <w:proofErr w:type="spellEnd"/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88.00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Геометричні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фігури</w:t>
            </w:r>
            <w:proofErr w:type="spellEnd"/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144.00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Фрукти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овочі</w:t>
            </w:r>
            <w:proofErr w:type="spellEnd"/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192.00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Мило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господарське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тверде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200г.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207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1316.52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Pr="00912A39" w:rsidRDefault="00621583" w:rsidP="00B86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ічна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10шт.50кг.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Аскорбінова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кислота драже по 0,05г №50 (50*1)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блістерах</w:t>
            </w:r>
            <w:proofErr w:type="spellEnd"/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237 шт.</w:t>
            </w:r>
          </w:p>
        </w:tc>
        <w:tc>
          <w:tcPr>
            <w:tcW w:w="1418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1478.88</w:t>
            </w:r>
          </w:p>
        </w:tc>
      </w:tr>
      <w:tr w:rsidR="00621583" w:rsidRPr="00621583" w:rsidTr="00D17B25">
        <w:tc>
          <w:tcPr>
            <w:tcW w:w="993" w:type="dxa"/>
          </w:tcPr>
          <w:p w:rsidR="00621583" w:rsidRPr="00621583" w:rsidRDefault="00621583" w:rsidP="006215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621583" w:rsidRDefault="00621583" w:rsidP="00B86E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621583" w:rsidRDefault="00621583" w:rsidP="00B86E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621583" w:rsidRPr="00E1327B" w:rsidRDefault="00E1327B" w:rsidP="00B86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1327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30.146.72</w:t>
            </w:r>
          </w:p>
        </w:tc>
      </w:tr>
    </w:tbl>
    <w:p w:rsidR="00E84961" w:rsidRDefault="00E84961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0F5FDC" w:rsidRPr="000F5FDC" w:rsidRDefault="000F5FDC">
      <w:pPr>
        <w:rPr>
          <w:rFonts w:ascii="Times New Roman" w:hAnsi="Times New Roman" w:cs="Times New Roman"/>
          <w:sz w:val="32"/>
          <w:szCs w:val="32"/>
          <w:lang w:val="en-US"/>
        </w:rPr>
      </w:pPr>
      <w:bookmarkStart w:id="0" w:name="_GoBack"/>
      <w:bookmarkEnd w:id="0"/>
    </w:p>
    <w:sectPr w:rsidR="000F5FDC" w:rsidRPr="000F5F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072C6"/>
    <w:multiLevelType w:val="hybridMultilevel"/>
    <w:tmpl w:val="C0BED6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F37"/>
    <w:rsid w:val="000F5FDC"/>
    <w:rsid w:val="001E2BCF"/>
    <w:rsid w:val="005F6163"/>
    <w:rsid w:val="00621583"/>
    <w:rsid w:val="006E3F5B"/>
    <w:rsid w:val="00771876"/>
    <w:rsid w:val="00BF5F37"/>
    <w:rsid w:val="00D17B25"/>
    <w:rsid w:val="00E1327B"/>
    <w:rsid w:val="00E354DC"/>
    <w:rsid w:val="00E8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15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15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0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Тарас Шевчук</cp:lastModifiedBy>
  <cp:revision>4</cp:revision>
  <dcterms:created xsi:type="dcterms:W3CDTF">2018-12-17T17:20:00Z</dcterms:created>
  <dcterms:modified xsi:type="dcterms:W3CDTF">2019-01-14T11:28:00Z</dcterms:modified>
</cp:coreProperties>
</file>